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1F34ED" w14:textId="2E771C92" w:rsidR="00D22799" w:rsidRPr="00FB5FBE" w:rsidRDefault="00B06439" w:rsidP="003C261A">
      <w:pPr>
        <w:tabs>
          <w:tab w:val="center" w:pos="5954"/>
        </w:tabs>
        <w:spacing w:after="0"/>
        <w:rPr>
          <w:rFonts w:ascii="Times New Roman" w:hAnsi="Times New Roman"/>
          <w:b/>
          <w:color w:val="000000" w:themeColor="text1"/>
          <w:sz w:val="22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1312" behindDoc="0" locked="0" layoutInCell="1" allowOverlap="1" wp14:anchorId="59DAA85E" wp14:editId="113F22D3">
            <wp:simplePos x="0" y="0"/>
            <wp:positionH relativeFrom="column">
              <wp:posOffset>243523</wp:posOffset>
            </wp:positionH>
            <wp:positionV relativeFrom="paragraph">
              <wp:posOffset>-97631</wp:posOffset>
            </wp:positionV>
            <wp:extent cx="733425" cy="558800"/>
            <wp:effectExtent l="0" t="0" r="9525" b="0"/>
            <wp:wrapNone/>
            <wp:docPr id="160480638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22799">
        <w:tab/>
      </w:r>
      <w:r w:rsidR="005601EF">
        <w:rPr>
          <w:rFonts w:ascii="Times New Roman" w:hAnsi="Times New Roman"/>
          <w:b/>
          <w:color w:val="000000" w:themeColor="text1"/>
          <w:sz w:val="22"/>
        </w:rPr>
        <w:t>CTCP</w:t>
      </w:r>
      <w:r w:rsidR="00FB5FBE" w:rsidRPr="00FB5FBE">
        <w:rPr>
          <w:rFonts w:ascii="Times New Roman" w:hAnsi="Times New Roman"/>
          <w:b/>
          <w:color w:val="000000" w:themeColor="text1"/>
          <w:sz w:val="22"/>
        </w:rPr>
        <w:t xml:space="preserve"> KIM KHÍ THÀNH PHỐ HỒ CHÍ MINH - VNSTEEL</w:t>
      </w:r>
    </w:p>
    <w:p w14:paraId="473E264A" w14:textId="1DCD865D" w:rsidR="00D22799" w:rsidRPr="00FB5FBE" w:rsidRDefault="00D22799" w:rsidP="00EE39A6">
      <w:pPr>
        <w:tabs>
          <w:tab w:val="center" w:pos="5954"/>
        </w:tabs>
        <w:spacing w:after="0"/>
        <w:rPr>
          <w:rFonts w:ascii="Times New Roman" w:hAnsi="Times New Roman"/>
          <w:b/>
          <w:color w:val="000000" w:themeColor="text1"/>
          <w:sz w:val="22"/>
        </w:rPr>
      </w:pPr>
      <w:r w:rsidRPr="00FB5FBE">
        <w:rPr>
          <w:rFonts w:ascii="Times New Roman" w:hAnsi="Times New Roman"/>
          <w:b/>
          <w:color w:val="000000" w:themeColor="text1"/>
          <w:sz w:val="22"/>
        </w:rPr>
        <w:tab/>
        <w:t>ĐẠI HỘI ĐỒNG CỔ ĐÔNG THƯỜ</w:t>
      </w:r>
      <w:r w:rsidR="00741F7F" w:rsidRPr="00FB5FBE">
        <w:rPr>
          <w:rFonts w:ascii="Times New Roman" w:hAnsi="Times New Roman"/>
          <w:b/>
          <w:color w:val="000000" w:themeColor="text1"/>
          <w:sz w:val="22"/>
        </w:rPr>
        <w:t xml:space="preserve">NG NIÊN NĂM </w:t>
      </w:r>
      <w:r w:rsidR="00B81C14" w:rsidRPr="00FB5FBE">
        <w:rPr>
          <w:rFonts w:ascii="Times New Roman" w:hAnsi="Times New Roman"/>
          <w:b/>
          <w:color w:val="000000" w:themeColor="text1"/>
          <w:sz w:val="22"/>
        </w:rPr>
        <w:t>20</w:t>
      </w:r>
      <w:r w:rsidR="00FB5FBE" w:rsidRPr="00FB5FBE">
        <w:rPr>
          <w:rFonts w:ascii="Times New Roman" w:hAnsi="Times New Roman"/>
          <w:b/>
          <w:color w:val="000000" w:themeColor="text1"/>
          <w:sz w:val="22"/>
        </w:rPr>
        <w:t>25</w:t>
      </w:r>
    </w:p>
    <w:p w14:paraId="364FB595" w14:textId="77777777" w:rsidR="00D22799" w:rsidRPr="00FB5FBE" w:rsidRDefault="00D22799" w:rsidP="00D22799">
      <w:pPr>
        <w:tabs>
          <w:tab w:val="center" w:pos="5954"/>
        </w:tabs>
        <w:rPr>
          <w:rFonts w:ascii="Times New Roman" w:hAnsi="Times New Roman"/>
          <w:color w:val="000000" w:themeColor="text1"/>
          <w:sz w:val="24"/>
        </w:rPr>
      </w:pPr>
      <w:r w:rsidRPr="00FB5FBE">
        <w:rPr>
          <w:rFonts w:ascii="Times New Roman" w:hAnsi="Times New Roman"/>
          <w:b/>
          <w:color w:val="000000" w:themeColor="text1"/>
        </w:rPr>
        <w:tab/>
      </w:r>
      <w:r w:rsidRPr="00FB5FBE">
        <w:rPr>
          <w:rFonts w:ascii="Times New Roman" w:hAnsi="Times New Roman"/>
          <w:color w:val="000000" w:themeColor="text1"/>
          <w:sz w:val="24"/>
        </w:rPr>
        <w:t>--------------------------------------------</w:t>
      </w:r>
    </w:p>
    <w:p w14:paraId="2AF5E0A9" w14:textId="77777777" w:rsidR="00C202FC" w:rsidRDefault="00542266" w:rsidP="00525837">
      <w:pPr>
        <w:tabs>
          <w:tab w:val="center" w:pos="5954"/>
        </w:tabs>
        <w:spacing w:after="60"/>
        <w:rPr>
          <w:rStyle w:val="fontstyle01"/>
        </w:rPr>
      </w:pPr>
      <w:r>
        <w:rPr>
          <w:rFonts w:ascii="Times-New-Roman-Bold" w:hAnsi="Times-New-Roman-Bold"/>
          <w:b/>
          <w:bCs/>
          <w:noProof/>
          <w:color w:val="000000"/>
          <w:sz w:val="88"/>
          <w:szCs w:val="8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C8CF3D" wp14:editId="1CC35185">
                <wp:simplePos x="0" y="0"/>
                <wp:positionH relativeFrom="column">
                  <wp:posOffset>5295265</wp:posOffset>
                </wp:positionH>
                <wp:positionV relativeFrom="paragraph">
                  <wp:posOffset>119247</wp:posOffset>
                </wp:positionV>
                <wp:extent cx="1094725" cy="446568"/>
                <wp:effectExtent l="0" t="0" r="10795" b="1079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4725" cy="4465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EB927E" w14:textId="77777777" w:rsidR="00542266" w:rsidRPr="00542266" w:rsidRDefault="00542266" w:rsidP="00542266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FF0000"/>
                                <w:sz w:val="48"/>
                                <w:szCs w:val="48"/>
                              </w:rPr>
                            </w:pPr>
                            <w:r w:rsidRPr="00542266">
                              <w:rPr>
                                <w:rFonts w:ascii="Times New Roman" w:hAnsi="Times New Roman"/>
                                <w:b/>
                                <w:color w:val="FF0000"/>
                                <w:sz w:val="48"/>
                                <w:szCs w:val="48"/>
                              </w:rPr>
                              <w:t>MẪU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2C8CF3D" id="Text Box 1" o:spid="_x0000_s1027" type="#_x0000_t202" style="position:absolute;margin-left:416.95pt;margin-top:9.4pt;width:86.2pt;height:35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sT/gAIAAJQFAAAOAAAAZHJzL2Uyb0RvYy54bWysVEtvGjEQvlfqf7B8LwsUSIJYIkpEVQkl&#10;UZMqZ+O1wYrX49qGXfrrM/Yuj6S5pOrFO9755vV5ZibXdanJTjivwOS01+lSIgyHQpl1Tn89Lr5c&#10;UuIDMwXTYERO98LT6+nnT5PKjkUfNqAL4Qg6MX5c2ZxuQrDjLPN8I0rmO2CFQaUEV7KAV7fOCscq&#10;9F7qrN/tjrIKXGEdcOE9/r1plHSa/EspeLiT0otAdE4xt5BOl85VPLPphI3XjtmN4m0a7B+yKJky&#10;GPTo6oYFRrZO/eWqVNyBBxk6HMoMpFRcpBqwml73TTUPG2ZFqgXJ8fZIk/9/bvnt7sHeOxLqb1Dj&#10;A0ZCKuvHHn/GemrpyvjFTAnqkcL9kTZRB8KjUfdqcNEfUsJRNxiMhqPL6CY7WVvnw3cBJYlCTh0+&#10;S2KL7ZY+NNADJAbzoFWxUFqnS2wFMdeO7Bg+og4pR3T+CqUNqXI6+jrsJsevdNH10X6lGX9u0ztD&#10;oT9tYjiRmqZN68REksJei4jR5qeQRBWJkHdyZJwLc8wzoSNKYkUfMWzxp6w+YtzUgRYpMphwNC6V&#10;Adew9Jra4vlArWzw+IZndUcx1KsaCz9rlBUUe+wfB81oecsXCvleMh/umcNZwpbB/RDu8JAa8JGg&#10;lSjZgPvz3v+IxxZHLSUVzmZO/e8tc4IS/cNg81/1BoM4zOkyGF708eLONatzjdmWc8DO6eEmsjyJ&#10;ER/0QZQOyidcI7MYFVXMcIyd03AQ56HZGLiGuJjNEgjH17KwNA+WR9eR5dhnj/UTc7bt84ATcguH&#10;KWbjN+3eYKOlgdk2gFRpFiLPDast/zj6aZraNRV3y/k9oU7LdPoCAAD//wMAUEsDBBQABgAIAAAA&#10;IQCLraF42gAAAAoBAAAPAAAAZHJzL2Rvd25yZXYueG1sTI8xT8MwFIR3JP6D9ZDYqFMiISfEqQAV&#10;FiZaxOzGr7ZFbEe2m4Z/z+sE4+lOd991m8WPbMaUXQwS1qsKGIYhaheMhM/9650AlosKWo0xoIQf&#10;zLDpr6861ep4Dh8474phVBJyqyTYUqaW8zxY9Cqv4oSBvGNMXhWSyXCd1JnK/cjvq+qBe+UCLVg1&#10;4YvF4Xt38hK2z6Yxg1DJboV2bl6+ju/mTcrbm+XpEVjBpfyF4YJP6NAT0yGegs5slCDquqEoGYIu&#10;XAI0VwM7kNWsgfcd/3+h/wUAAP//AwBQSwECLQAUAAYACAAAACEAtoM4kv4AAADhAQAAEwAAAAAA&#10;AAAAAAAAAAAAAAAAW0NvbnRlbnRfVHlwZXNdLnhtbFBLAQItABQABgAIAAAAIQA4/SH/1gAAAJQB&#10;AAALAAAAAAAAAAAAAAAAAC8BAABfcmVscy8ucmVsc1BLAQItABQABgAIAAAAIQBsRsT/gAIAAJQF&#10;AAAOAAAAAAAAAAAAAAAAAC4CAABkcnMvZTJvRG9jLnhtbFBLAQItABQABgAIAAAAIQCLraF42gAA&#10;AAoBAAAPAAAAAAAAAAAAAAAAANoEAABkcnMvZG93bnJldi54bWxQSwUGAAAAAAQABADzAAAA4QUA&#10;AAAA&#10;" fillcolor="white [3201]" strokeweight=".5pt">
                <v:textbox>
                  <w:txbxContent>
                    <w:p w14:paraId="4CEB927E" w14:textId="77777777" w:rsidR="00542266" w:rsidRPr="00542266" w:rsidRDefault="00542266" w:rsidP="00542266">
                      <w:pPr>
                        <w:jc w:val="center"/>
                        <w:rPr>
                          <w:rFonts w:ascii="Times New Roman" w:hAnsi="Times New Roman"/>
                          <w:b/>
                          <w:color w:val="FF0000"/>
                          <w:sz w:val="48"/>
                          <w:szCs w:val="48"/>
                        </w:rPr>
                      </w:pPr>
                      <w:r w:rsidRPr="00542266">
                        <w:rPr>
                          <w:rFonts w:ascii="Times New Roman" w:hAnsi="Times New Roman"/>
                          <w:b/>
                          <w:color w:val="FF0000"/>
                          <w:sz w:val="48"/>
                          <w:szCs w:val="48"/>
                        </w:rPr>
                        <w:t>MẪU</w:t>
                      </w:r>
                    </w:p>
                  </w:txbxContent>
                </v:textbox>
              </v:shape>
            </w:pict>
          </mc:Fallback>
        </mc:AlternateContent>
      </w:r>
    </w:p>
    <w:p w14:paraId="35B86A78" w14:textId="77777777" w:rsidR="00C202FC" w:rsidRDefault="00C202FC" w:rsidP="00525837">
      <w:pPr>
        <w:tabs>
          <w:tab w:val="center" w:pos="5954"/>
        </w:tabs>
        <w:spacing w:after="60"/>
        <w:rPr>
          <w:rStyle w:val="fontstyle01"/>
        </w:rPr>
      </w:pPr>
    </w:p>
    <w:p w14:paraId="7ED94479" w14:textId="77777777" w:rsidR="00525837" w:rsidRDefault="00C202FC" w:rsidP="00C202FC">
      <w:pPr>
        <w:tabs>
          <w:tab w:val="center" w:pos="5954"/>
        </w:tabs>
        <w:spacing w:after="60"/>
        <w:jc w:val="center"/>
        <w:rPr>
          <w:rStyle w:val="fontstyle01"/>
        </w:rPr>
      </w:pPr>
      <w:r>
        <w:rPr>
          <w:rStyle w:val="fontstyle01"/>
        </w:rPr>
        <w:t>THẺ BIỂU QUYẾT</w:t>
      </w:r>
    </w:p>
    <w:p w14:paraId="7024CFB7" w14:textId="67C170A0" w:rsidR="00C202FC" w:rsidRDefault="00C202FC" w:rsidP="00C202FC">
      <w:pPr>
        <w:tabs>
          <w:tab w:val="center" w:pos="5954"/>
        </w:tabs>
        <w:spacing w:after="60"/>
        <w:jc w:val="center"/>
        <w:rPr>
          <w:rFonts w:ascii="Times-New-Roman-Bold" w:hAnsi="Times-New-Roman-Bold"/>
          <w:b/>
          <w:bCs/>
          <w:color w:val="000000"/>
          <w:sz w:val="88"/>
          <w:szCs w:val="88"/>
        </w:rPr>
      </w:pPr>
      <w:r w:rsidRPr="00C202FC">
        <w:rPr>
          <w:rFonts w:ascii="Times-New-Roman-Bold" w:hAnsi="Times-New-Roman-Bold"/>
          <w:b/>
          <w:bCs/>
          <w:color w:val="000000"/>
          <w:sz w:val="40"/>
          <w:szCs w:val="40"/>
        </w:rPr>
        <w:t>MÃ ĐẠI BIỂU:</w:t>
      </w:r>
      <w:r w:rsidR="006B3914">
        <w:rPr>
          <w:rFonts w:ascii="Times-New-Roman-Bold" w:hAnsi="Times-New-Roman-Bold"/>
          <w:b/>
          <w:bCs/>
          <w:color w:val="000000"/>
          <w:sz w:val="40"/>
          <w:szCs w:val="40"/>
        </w:rPr>
        <w:t xml:space="preserve"> </w:t>
      </w:r>
      <w:r w:rsidR="00FB5FBE" w:rsidRPr="00FB5FBE">
        <w:rPr>
          <w:rFonts w:ascii="Times-New-Roman-Bold" w:hAnsi="Times-New-Roman-Bold"/>
          <w:b/>
          <w:bCs/>
          <w:color w:val="000000" w:themeColor="text1"/>
          <w:sz w:val="88"/>
          <w:szCs w:val="88"/>
        </w:rPr>
        <w:t>HMC</w:t>
      </w:r>
      <w:r w:rsidR="00542266" w:rsidRPr="00FB5FBE">
        <w:rPr>
          <w:rFonts w:ascii="Times-New-Roman-Bold" w:hAnsi="Times-New-Roman-Bold"/>
          <w:b/>
          <w:bCs/>
          <w:color w:val="000000" w:themeColor="text1"/>
          <w:sz w:val="88"/>
          <w:szCs w:val="88"/>
        </w:rPr>
        <w:t>.000</w:t>
      </w:r>
      <w:r w:rsidR="0018388C">
        <w:rPr>
          <w:rFonts w:ascii="Times-New-Roman-Bold" w:hAnsi="Times-New-Roman-Bold"/>
          <w:b/>
          <w:bCs/>
          <w:color w:val="000000"/>
          <w:sz w:val="88"/>
          <w:szCs w:val="88"/>
        </w:rPr>
        <w:t>…</w:t>
      </w:r>
    </w:p>
    <w:p w14:paraId="4F417FC3" w14:textId="77777777" w:rsidR="00C202FC" w:rsidRDefault="00C202FC" w:rsidP="00C202FC">
      <w:pPr>
        <w:tabs>
          <w:tab w:val="center" w:pos="5954"/>
        </w:tabs>
        <w:spacing w:after="60"/>
        <w:jc w:val="center"/>
        <w:rPr>
          <w:rFonts w:ascii="Times-New-Roman-Bold" w:hAnsi="Times-New-Roman-Bold"/>
          <w:b/>
          <w:bCs/>
          <w:color w:val="000000"/>
          <w:sz w:val="88"/>
          <w:szCs w:val="88"/>
        </w:rPr>
      </w:pPr>
    </w:p>
    <w:p w14:paraId="1ECF456B" w14:textId="77777777" w:rsidR="00C202FC" w:rsidRDefault="00C202FC" w:rsidP="00C202FC">
      <w:pPr>
        <w:tabs>
          <w:tab w:val="center" w:pos="5954"/>
        </w:tabs>
        <w:spacing w:after="60"/>
        <w:jc w:val="center"/>
        <w:rPr>
          <w:rFonts w:ascii="Times-New-Roman-Bold" w:hAnsi="Times-New-Roman-Bold"/>
          <w:b/>
          <w:bCs/>
          <w:color w:val="000000"/>
          <w:sz w:val="88"/>
          <w:szCs w:val="88"/>
        </w:rPr>
      </w:pPr>
    </w:p>
    <w:p w14:paraId="10A6CABA" w14:textId="77777777" w:rsidR="00C202FC" w:rsidRPr="00525837" w:rsidRDefault="00C202FC" w:rsidP="00C202FC">
      <w:pPr>
        <w:tabs>
          <w:tab w:val="center" w:pos="5954"/>
        </w:tabs>
        <w:spacing w:after="60"/>
        <w:rPr>
          <w:rFonts w:ascii="Times New Roman" w:hAnsi="Times New Roman"/>
          <w:sz w:val="22"/>
        </w:rPr>
      </w:pPr>
      <w:r w:rsidRPr="00C202FC">
        <w:rPr>
          <w:rFonts w:ascii="Times-New-Roman" w:hAnsi="Times-New-Roman"/>
          <w:color w:val="000000"/>
          <w:sz w:val="32"/>
          <w:szCs w:val="32"/>
        </w:rPr>
        <w:t xml:space="preserve">Họ và tên Đại biểu: </w:t>
      </w:r>
      <w:r w:rsidR="00F131BB">
        <w:rPr>
          <w:rFonts w:ascii="Times-New-Roman-Bold" w:hAnsi="Times-New-Roman-Bold"/>
          <w:b/>
          <w:bCs/>
          <w:color w:val="000000"/>
          <w:sz w:val="44"/>
          <w:szCs w:val="44"/>
        </w:rPr>
        <w:t>….</w:t>
      </w:r>
      <w:r w:rsidRPr="00C202FC">
        <w:rPr>
          <w:rFonts w:ascii="Times-New-Roman-Bold" w:hAnsi="Times-New-Roman-Bold"/>
          <w:b/>
          <w:bCs/>
          <w:color w:val="000000"/>
          <w:sz w:val="44"/>
          <w:szCs w:val="44"/>
        </w:rPr>
        <w:br/>
      </w:r>
      <w:r w:rsidRPr="00C202FC">
        <w:rPr>
          <w:rFonts w:ascii="Times-New-Roman" w:hAnsi="Times-New-Roman"/>
          <w:color w:val="000000"/>
          <w:sz w:val="32"/>
          <w:szCs w:val="32"/>
        </w:rPr>
        <w:t xml:space="preserve">Số lượng cổ phần sở hữu: </w:t>
      </w:r>
      <w:r w:rsidR="006B3914">
        <w:rPr>
          <w:rFonts w:ascii="Times-New-Roman-Bold" w:hAnsi="Times-New-Roman-Bold"/>
          <w:b/>
          <w:bCs/>
          <w:color w:val="000000"/>
          <w:sz w:val="32"/>
          <w:szCs w:val="32"/>
        </w:rPr>
        <w:t>…</w:t>
      </w:r>
      <w:r w:rsidRPr="00C202FC">
        <w:rPr>
          <w:rFonts w:ascii="Times-New-Roman-Bold" w:hAnsi="Times-New-Roman-Bold"/>
          <w:b/>
          <w:bCs/>
          <w:color w:val="000000"/>
          <w:sz w:val="32"/>
          <w:szCs w:val="32"/>
        </w:rPr>
        <w:t xml:space="preserve"> </w:t>
      </w:r>
      <w:r w:rsidRPr="00C202FC">
        <w:rPr>
          <w:rFonts w:ascii="Times-New-Roman-Bold" w:hAnsi="Times-New-Roman-Bold"/>
          <w:bCs/>
          <w:color w:val="000000"/>
          <w:sz w:val="32"/>
          <w:szCs w:val="32"/>
        </w:rPr>
        <w:t>cổ phần</w:t>
      </w:r>
      <w:r w:rsidRPr="00C202FC">
        <w:rPr>
          <w:rFonts w:ascii="Times-New-Roman" w:hAnsi="Times-New-Roman"/>
          <w:color w:val="000000"/>
          <w:sz w:val="32"/>
          <w:szCs w:val="32"/>
        </w:rPr>
        <w:br/>
        <w:t xml:space="preserve">Số lượng cổ phần nhận ủy quyền: </w:t>
      </w:r>
      <w:r w:rsidR="006B3914">
        <w:rPr>
          <w:rFonts w:ascii="Times-New-Roman-Bold" w:hAnsi="Times-New-Roman-Bold"/>
          <w:b/>
          <w:bCs/>
          <w:color w:val="000000"/>
          <w:sz w:val="32"/>
          <w:szCs w:val="32"/>
        </w:rPr>
        <w:t>…</w:t>
      </w:r>
      <w:r w:rsidRPr="00C202FC">
        <w:rPr>
          <w:rFonts w:ascii="Times-New-Roman-Bold" w:hAnsi="Times-New-Roman-Bold"/>
          <w:b/>
          <w:bCs/>
          <w:color w:val="000000"/>
          <w:sz w:val="32"/>
          <w:szCs w:val="32"/>
        </w:rPr>
        <w:t xml:space="preserve"> </w:t>
      </w:r>
      <w:r w:rsidRPr="00C202FC">
        <w:rPr>
          <w:rFonts w:ascii="Times-New-Roman" w:hAnsi="Times-New-Roman"/>
          <w:color w:val="000000"/>
          <w:sz w:val="32"/>
          <w:szCs w:val="32"/>
        </w:rPr>
        <w:t>cổ phần</w:t>
      </w:r>
      <w:r w:rsidRPr="00C202FC">
        <w:rPr>
          <w:rFonts w:ascii="Times-New-Roman" w:hAnsi="Times-New-Roman"/>
          <w:color w:val="000000"/>
          <w:sz w:val="32"/>
          <w:szCs w:val="32"/>
        </w:rPr>
        <w:br/>
      </w:r>
      <w:r w:rsidRPr="00C202FC">
        <w:rPr>
          <w:rFonts w:ascii="Times-New-Roman-Bold" w:hAnsi="Times-New-Roman-Bold"/>
          <w:b/>
          <w:bCs/>
          <w:color w:val="000000"/>
          <w:sz w:val="36"/>
          <w:szCs w:val="36"/>
        </w:rPr>
        <w:t xml:space="preserve">Tổng số lượng cổ phần biểu quyết: </w:t>
      </w:r>
      <w:r w:rsidR="006B3914">
        <w:rPr>
          <w:rFonts w:ascii="Times-New-Roman-Bold" w:hAnsi="Times-New-Roman-Bold"/>
          <w:b/>
          <w:bCs/>
          <w:color w:val="000000"/>
          <w:sz w:val="36"/>
          <w:szCs w:val="36"/>
        </w:rPr>
        <w:t>…</w:t>
      </w:r>
      <w:r w:rsidRPr="00C202FC">
        <w:rPr>
          <w:rFonts w:ascii="Times-New-Roman-Bold" w:hAnsi="Times-New-Roman-Bold"/>
          <w:b/>
          <w:bCs/>
          <w:color w:val="000000"/>
          <w:sz w:val="36"/>
          <w:szCs w:val="36"/>
        </w:rPr>
        <w:t xml:space="preserve"> cổ phần</w:t>
      </w:r>
    </w:p>
    <w:sectPr w:rsidR="00C202FC" w:rsidRPr="00525837" w:rsidSect="001F5CDA">
      <w:pgSz w:w="11907" w:h="16840" w:code="9"/>
      <w:pgMar w:top="851" w:right="1021" w:bottom="85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-New-Roman-Bold">
    <w:altName w:val="Times New Roman"/>
    <w:panose1 w:val="00000000000000000000"/>
    <w:charset w:val="00"/>
    <w:family w:val="roman"/>
    <w:notTrueType/>
    <w:pitch w:val="default"/>
  </w:font>
  <w:font w:name="Times-New-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C83"/>
    <w:rsid w:val="000611AD"/>
    <w:rsid w:val="00144C83"/>
    <w:rsid w:val="0018388C"/>
    <w:rsid w:val="001F4611"/>
    <w:rsid w:val="001F5CDA"/>
    <w:rsid w:val="00344006"/>
    <w:rsid w:val="003C261A"/>
    <w:rsid w:val="004C07FB"/>
    <w:rsid w:val="0050134E"/>
    <w:rsid w:val="00520B97"/>
    <w:rsid w:val="00525837"/>
    <w:rsid w:val="00532EA1"/>
    <w:rsid w:val="00542266"/>
    <w:rsid w:val="00553B8E"/>
    <w:rsid w:val="005601EF"/>
    <w:rsid w:val="00646A2E"/>
    <w:rsid w:val="0067716A"/>
    <w:rsid w:val="006B1235"/>
    <w:rsid w:val="006B3914"/>
    <w:rsid w:val="006E6B02"/>
    <w:rsid w:val="006F5E05"/>
    <w:rsid w:val="00741F7F"/>
    <w:rsid w:val="007D0133"/>
    <w:rsid w:val="00806C96"/>
    <w:rsid w:val="0085294E"/>
    <w:rsid w:val="00857132"/>
    <w:rsid w:val="008A304F"/>
    <w:rsid w:val="00915B80"/>
    <w:rsid w:val="0097732D"/>
    <w:rsid w:val="009D244A"/>
    <w:rsid w:val="009E57EE"/>
    <w:rsid w:val="00A43298"/>
    <w:rsid w:val="00AD52B3"/>
    <w:rsid w:val="00AE2B68"/>
    <w:rsid w:val="00B06439"/>
    <w:rsid w:val="00B81C14"/>
    <w:rsid w:val="00BA00C1"/>
    <w:rsid w:val="00C202FC"/>
    <w:rsid w:val="00C3517A"/>
    <w:rsid w:val="00C43A35"/>
    <w:rsid w:val="00CD7FA0"/>
    <w:rsid w:val="00D22799"/>
    <w:rsid w:val="00D71898"/>
    <w:rsid w:val="00D92A88"/>
    <w:rsid w:val="00DB5E4B"/>
    <w:rsid w:val="00DF1BCC"/>
    <w:rsid w:val="00EA2571"/>
    <w:rsid w:val="00EB4447"/>
    <w:rsid w:val="00EE39A6"/>
    <w:rsid w:val="00F131BB"/>
    <w:rsid w:val="00F452DA"/>
    <w:rsid w:val="00FB5FBE"/>
    <w:rsid w:val="00FC6E80"/>
    <w:rsid w:val="00FF2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DBA1B30"/>
  <w15:chartTrackingRefBased/>
  <w15:docId w15:val="{711DEA2E-CC31-4CB1-B13D-58BE166B6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imes New Roman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8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C202FC"/>
    <w:rPr>
      <w:rFonts w:ascii="Times-New-Roman-Bold" w:hAnsi="Times-New-Roman-Bold" w:hint="default"/>
      <w:b/>
      <w:bCs/>
      <w:i w:val="0"/>
      <w:iCs w:val="0"/>
      <w:color w:val="000000"/>
      <w:sz w:val="88"/>
      <w:szCs w:val="88"/>
    </w:rPr>
  </w:style>
  <w:style w:type="character" w:customStyle="1" w:styleId="fontstyle21">
    <w:name w:val="fontstyle21"/>
    <w:basedOn w:val="DefaultParagraphFont"/>
    <w:rsid w:val="00C202FC"/>
    <w:rPr>
      <w:rFonts w:ascii="Times-New-Roman-Bold" w:hAnsi="Times-New-Roman-Bold" w:hint="default"/>
      <w:b/>
      <w:bCs/>
      <w:i w:val="0"/>
      <w:iCs w:val="0"/>
      <w:color w:val="000000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2f6ae19-22d5-4f72-9dab-45a1338c7470">
      <Terms xmlns="http://schemas.microsoft.com/office/infopath/2007/PartnerControls"/>
    </lcf76f155ced4ddcb4097134ff3c332f>
    <TaxCatchAll xmlns="8d10d84c-170a-44a3-8857-1a5be32a60a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Tài liệu" ma:contentTypeID="0x0101006A120C97F1B9D843821179440A419689" ma:contentTypeVersion="18" ma:contentTypeDescription="Tạo tài liệu mới." ma:contentTypeScope="" ma:versionID="a538250fcd35032851be0dbcaa07cab7">
  <xsd:schema xmlns:xsd="http://www.w3.org/2001/XMLSchema" xmlns:xs="http://www.w3.org/2001/XMLSchema" xmlns:p="http://schemas.microsoft.com/office/2006/metadata/properties" xmlns:ns2="02f6ae19-22d5-4f72-9dab-45a1338c7470" xmlns:ns3="8d10d84c-170a-44a3-8857-1a5be32a60aa" targetNamespace="http://schemas.microsoft.com/office/2006/metadata/properties" ma:root="true" ma:fieldsID="00c4a017dd67098f69b49e48be81930d" ns2:_="" ns3:_="">
    <xsd:import namespace="02f6ae19-22d5-4f72-9dab-45a1338c7470"/>
    <xsd:import namespace="8d10d84c-170a-44a3-8857-1a5be32a60a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f6ae19-22d5-4f72-9dab-45a1338c74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hẻ Hình ảnh" ma:readOnly="false" ma:fieldId="{5cf76f15-5ced-4ddc-b409-7134ff3c332f}" ma:taxonomyMulti="true" ma:sspId="8f7c344f-19d0-4f45-b23a-2df2b546d21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0d84c-170a-44a3-8857-1a5be32a60a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hia sẻ Với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hia sẻ Có Chi tiết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49a9851-b464-4114-a6c9-0310f474db1e}" ma:internalName="TaxCatchAll" ma:showField="CatchAllData" ma:web="8d10d84c-170a-44a3-8857-1a5be32a60a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Loại Nội dung"/>
        <xsd:element ref="dc:title" minOccurs="0" maxOccurs="1" ma:index="4" ma:displayName="Tiêu đề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42060E-064E-4ADA-9B75-6BCA605803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17C1DF-42DE-4A7E-819A-3365FAC90EFD}">
  <ds:schemaRefs>
    <ds:schemaRef ds:uri="http://schemas.microsoft.com/office/2006/metadata/properties"/>
    <ds:schemaRef ds:uri="http://schemas.microsoft.com/office/infopath/2007/PartnerControls"/>
    <ds:schemaRef ds:uri="02f6ae19-22d5-4f72-9dab-45a1338c7470"/>
    <ds:schemaRef ds:uri="8d10d84c-170a-44a3-8857-1a5be32a60aa"/>
  </ds:schemaRefs>
</ds:datastoreItem>
</file>

<file path=customXml/itemProps3.xml><?xml version="1.0" encoding="utf-8"?>
<ds:datastoreItem xmlns:ds="http://schemas.openxmlformats.org/officeDocument/2006/customXml" ds:itemID="{1E2B771C-350A-493D-B0B1-EB12F0CE32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f6ae19-22d5-4f72-9dab-45a1338c7470"/>
    <ds:schemaRef ds:uri="8d10d84c-170a-44a3-8857-1a5be32a60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ducdm</dc:creator>
  <cp:keywords/>
  <dc:description/>
  <cp:lastModifiedBy>ANHKT</cp:lastModifiedBy>
  <cp:revision>2</cp:revision>
  <dcterms:created xsi:type="dcterms:W3CDTF">2025-03-11T10:35:00Z</dcterms:created>
  <dcterms:modified xsi:type="dcterms:W3CDTF">2025-03-11T10:35:00Z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0x0101006A120C97F1B9D843821179440A419689</vt:lpwstr>
  </property>
</Properties>
</file>